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D7F" w:rsidRDefault="00D064EE" w:rsidP="00D064EE">
      <w:pPr>
        <w:spacing w:line="520" w:lineRule="exact"/>
        <w:jc w:val="center"/>
        <w:rPr>
          <w:rFonts w:hint="eastAsia"/>
        </w:rPr>
      </w:pPr>
      <w:r w:rsidRPr="00D064EE">
        <w:rPr>
          <w:rFonts w:ascii="方正小标宋简体" w:eastAsia="方正小标宋简体" w:hAnsi="宋体" w:cs="宋体" w:hint="eastAsia"/>
          <w:color w:val="000000"/>
          <w:kern w:val="0"/>
          <w:sz w:val="44"/>
          <w:szCs w:val="44"/>
        </w:rPr>
        <w:t>第十二次院务会工作安排完成情况表</w:t>
      </w:r>
    </w:p>
    <w:p w:rsidR="00D064EE" w:rsidRDefault="00D064EE" w:rsidP="00D064EE">
      <w:pPr>
        <w:spacing w:line="520" w:lineRule="exact"/>
        <w:jc w:val="center"/>
        <w:rPr>
          <w:rFonts w:hint="eastAsia"/>
        </w:rPr>
      </w:pPr>
      <w:r>
        <w:rPr>
          <w:rFonts w:ascii="Courier New" w:eastAsia="宋体" w:hAnsi="Courier New" w:cs="Courier New" w:hint="eastAsia"/>
          <w:b/>
          <w:bCs/>
          <w:color w:val="000000"/>
          <w:kern w:val="0"/>
          <w:sz w:val="28"/>
          <w:szCs w:val="28"/>
        </w:rPr>
        <w:t>（</w:t>
      </w:r>
      <w:r w:rsidRPr="00D064EE">
        <w:rPr>
          <w:rFonts w:ascii="Courier New" w:eastAsia="宋体" w:hAnsi="Courier New" w:cs="Courier New"/>
          <w:b/>
          <w:bCs/>
          <w:color w:val="000000"/>
          <w:kern w:val="0"/>
          <w:sz w:val="28"/>
          <w:szCs w:val="28"/>
        </w:rPr>
        <w:t>共</w:t>
      </w:r>
      <w:r w:rsidRPr="00D064EE">
        <w:rPr>
          <w:rFonts w:ascii="Courier New" w:eastAsia="宋体" w:hAnsi="Courier New" w:cs="Courier New"/>
          <w:b/>
          <w:bCs/>
          <w:color w:val="000000"/>
          <w:kern w:val="0"/>
          <w:sz w:val="28"/>
          <w:szCs w:val="28"/>
        </w:rPr>
        <w:t>12</w:t>
      </w:r>
      <w:r w:rsidRPr="00D064EE">
        <w:rPr>
          <w:rFonts w:ascii="Courier New" w:eastAsia="宋体" w:hAnsi="Courier New" w:cs="Courier New"/>
          <w:b/>
          <w:bCs/>
          <w:color w:val="000000"/>
          <w:kern w:val="0"/>
          <w:sz w:val="28"/>
          <w:szCs w:val="28"/>
        </w:rPr>
        <w:t>项，其中已落实完成的</w:t>
      </w:r>
      <w:r w:rsidRPr="00D064EE">
        <w:rPr>
          <w:rFonts w:ascii="Courier New" w:eastAsia="宋体" w:hAnsi="Courier New" w:cs="Courier New"/>
          <w:b/>
          <w:bCs/>
          <w:color w:val="000000"/>
          <w:kern w:val="0"/>
          <w:sz w:val="28"/>
          <w:szCs w:val="28"/>
        </w:rPr>
        <w:t>XXX</w:t>
      </w:r>
      <w:r w:rsidRPr="00D064EE">
        <w:rPr>
          <w:rFonts w:ascii="Courier New" w:eastAsia="宋体" w:hAnsi="Courier New" w:cs="Courier New"/>
          <w:b/>
          <w:bCs/>
          <w:color w:val="000000"/>
          <w:kern w:val="0"/>
          <w:sz w:val="28"/>
          <w:szCs w:val="28"/>
        </w:rPr>
        <w:t>项，正在办理落实的有</w:t>
      </w:r>
      <w:r w:rsidRPr="00D064EE">
        <w:rPr>
          <w:rFonts w:ascii="Courier New" w:eastAsia="宋体" w:hAnsi="Courier New" w:cs="Courier New"/>
          <w:b/>
          <w:bCs/>
          <w:color w:val="000000"/>
          <w:kern w:val="0"/>
          <w:sz w:val="28"/>
          <w:szCs w:val="28"/>
        </w:rPr>
        <w:t>XXX</w:t>
      </w:r>
      <w:r w:rsidRPr="00D064EE">
        <w:rPr>
          <w:rFonts w:ascii="Courier New" w:eastAsia="宋体" w:hAnsi="Courier New" w:cs="Courier New"/>
          <w:b/>
          <w:bCs/>
          <w:color w:val="000000"/>
          <w:kern w:val="0"/>
          <w:sz w:val="28"/>
          <w:szCs w:val="28"/>
        </w:rPr>
        <w:t>项</w:t>
      </w:r>
      <w:r>
        <w:rPr>
          <w:rFonts w:ascii="Courier New" w:eastAsia="宋体" w:hAnsi="Courier New" w:cs="Courier New" w:hint="eastAsia"/>
          <w:b/>
          <w:bCs/>
          <w:color w:val="000000"/>
          <w:kern w:val="0"/>
          <w:sz w:val="28"/>
          <w:szCs w:val="28"/>
        </w:rPr>
        <w:t>）</w:t>
      </w:r>
    </w:p>
    <w:tbl>
      <w:tblPr>
        <w:tblW w:w="15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4458"/>
        <w:gridCol w:w="2019"/>
        <w:gridCol w:w="5520"/>
        <w:gridCol w:w="742"/>
        <w:gridCol w:w="1622"/>
      </w:tblGrid>
      <w:tr w:rsidR="00D064EE" w:rsidRPr="00D064EE" w:rsidTr="00D064EE">
        <w:trPr>
          <w:trHeight w:val="614"/>
          <w:jc w:val="center"/>
        </w:trPr>
        <w:tc>
          <w:tcPr>
            <w:tcW w:w="718" w:type="dxa"/>
            <w:shd w:val="clear" w:color="000000" w:fill="FFFFFF"/>
            <w:vAlign w:val="center"/>
            <w:hideMark/>
          </w:tcPr>
          <w:p w:rsidR="00D064EE" w:rsidRPr="00D064EE" w:rsidRDefault="00D064EE" w:rsidP="00D064EE">
            <w:pPr>
              <w:widowControl/>
              <w:spacing w:line="240" w:lineRule="exact"/>
              <w:jc w:val="center"/>
              <w:rPr>
                <w:rFonts w:ascii="Courier New" w:eastAsia="宋体" w:hAnsi="Courier New" w:cs="Courier New"/>
                <w:b/>
                <w:bCs/>
                <w:color w:val="000000"/>
                <w:kern w:val="0"/>
                <w:sz w:val="24"/>
                <w:szCs w:val="24"/>
              </w:rPr>
            </w:pPr>
            <w:r w:rsidRPr="00D064EE">
              <w:rPr>
                <w:rFonts w:ascii="Courier New" w:eastAsia="宋体" w:hAnsi="Courier New" w:cs="Courier New"/>
                <w:b/>
                <w:bCs/>
                <w:color w:val="000000"/>
                <w:kern w:val="0"/>
                <w:sz w:val="24"/>
                <w:szCs w:val="24"/>
              </w:rPr>
              <w:t>编号</w:t>
            </w:r>
          </w:p>
        </w:tc>
        <w:tc>
          <w:tcPr>
            <w:tcW w:w="4458" w:type="dxa"/>
            <w:shd w:val="clear" w:color="000000" w:fill="FFFFFF"/>
            <w:vAlign w:val="center"/>
            <w:hideMark/>
          </w:tcPr>
          <w:p w:rsidR="00D064EE" w:rsidRPr="00D064EE" w:rsidRDefault="00D064EE" w:rsidP="00D064EE">
            <w:pPr>
              <w:widowControl/>
              <w:spacing w:line="240" w:lineRule="exact"/>
              <w:jc w:val="center"/>
              <w:rPr>
                <w:rFonts w:ascii="Courier New" w:eastAsia="宋体" w:hAnsi="Courier New" w:cs="Courier New"/>
                <w:b/>
                <w:bCs/>
                <w:color w:val="000000"/>
                <w:kern w:val="0"/>
                <w:sz w:val="24"/>
                <w:szCs w:val="24"/>
              </w:rPr>
            </w:pPr>
            <w:r w:rsidRPr="00D064EE">
              <w:rPr>
                <w:rFonts w:ascii="Courier New" w:eastAsia="宋体" w:hAnsi="Courier New" w:cs="Courier New"/>
                <w:b/>
                <w:bCs/>
                <w:color w:val="000000"/>
                <w:kern w:val="0"/>
                <w:sz w:val="24"/>
                <w:szCs w:val="24"/>
              </w:rPr>
              <w:t>内</w:t>
            </w:r>
            <w:r w:rsidRPr="00D064EE">
              <w:rPr>
                <w:rFonts w:ascii="Courier New" w:eastAsia="宋体" w:hAnsi="Courier New" w:cs="Courier New"/>
                <w:b/>
                <w:bCs/>
                <w:color w:val="000000"/>
                <w:kern w:val="0"/>
                <w:sz w:val="24"/>
                <w:szCs w:val="24"/>
              </w:rPr>
              <w:t xml:space="preserve">  </w:t>
            </w:r>
            <w:r w:rsidRPr="00D064EE">
              <w:rPr>
                <w:rFonts w:ascii="Courier New" w:eastAsia="宋体" w:hAnsi="Courier New" w:cs="Courier New"/>
                <w:b/>
                <w:bCs/>
                <w:color w:val="000000"/>
                <w:kern w:val="0"/>
                <w:sz w:val="24"/>
                <w:szCs w:val="24"/>
              </w:rPr>
              <w:t>容</w:t>
            </w:r>
          </w:p>
        </w:tc>
        <w:tc>
          <w:tcPr>
            <w:tcW w:w="2019" w:type="dxa"/>
            <w:shd w:val="clear" w:color="000000" w:fill="FFFFFF"/>
            <w:vAlign w:val="center"/>
            <w:hideMark/>
          </w:tcPr>
          <w:p w:rsidR="00D064EE" w:rsidRPr="00D064EE" w:rsidRDefault="00D064EE" w:rsidP="00D064EE">
            <w:pPr>
              <w:widowControl/>
              <w:spacing w:line="240" w:lineRule="exact"/>
              <w:jc w:val="center"/>
              <w:rPr>
                <w:rFonts w:ascii="Courier New" w:eastAsia="宋体" w:hAnsi="Courier New" w:cs="Courier New"/>
                <w:b/>
                <w:bCs/>
                <w:color w:val="000000"/>
                <w:kern w:val="0"/>
                <w:sz w:val="24"/>
                <w:szCs w:val="24"/>
              </w:rPr>
            </w:pPr>
            <w:r w:rsidRPr="00D064EE">
              <w:rPr>
                <w:rFonts w:ascii="Courier New" w:eastAsia="宋体" w:hAnsi="Courier New" w:cs="Courier New"/>
                <w:b/>
                <w:bCs/>
                <w:color w:val="000000"/>
                <w:kern w:val="0"/>
                <w:sz w:val="24"/>
                <w:szCs w:val="24"/>
              </w:rPr>
              <w:t>责任部门</w:t>
            </w:r>
          </w:p>
        </w:tc>
        <w:tc>
          <w:tcPr>
            <w:tcW w:w="5520" w:type="dxa"/>
            <w:shd w:val="clear" w:color="000000" w:fill="FFFFFF"/>
            <w:vAlign w:val="center"/>
            <w:hideMark/>
          </w:tcPr>
          <w:p w:rsidR="00D064EE" w:rsidRPr="00D064EE" w:rsidRDefault="00D064EE" w:rsidP="00D064EE">
            <w:pPr>
              <w:widowControl/>
              <w:spacing w:line="240" w:lineRule="exact"/>
              <w:jc w:val="center"/>
              <w:rPr>
                <w:rFonts w:ascii="Courier New" w:eastAsia="宋体" w:hAnsi="Courier New" w:cs="Courier New"/>
                <w:b/>
                <w:bCs/>
                <w:color w:val="000000"/>
                <w:kern w:val="0"/>
                <w:sz w:val="24"/>
                <w:szCs w:val="24"/>
              </w:rPr>
            </w:pPr>
            <w:r w:rsidRPr="00D064EE">
              <w:rPr>
                <w:rFonts w:ascii="Courier New" w:eastAsia="宋体" w:hAnsi="Courier New" w:cs="Courier New"/>
                <w:b/>
                <w:bCs/>
                <w:color w:val="000000"/>
                <w:kern w:val="0"/>
                <w:sz w:val="24"/>
                <w:szCs w:val="24"/>
              </w:rPr>
              <w:t>工作开展情况</w:t>
            </w:r>
          </w:p>
        </w:tc>
        <w:tc>
          <w:tcPr>
            <w:tcW w:w="742" w:type="dxa"/>
            <w:shd w:val="clear" w:color="000000" w:fill="FFFFFF"/>
            <w:vAlign w:val="center"/>
            <w:hideMark/>
          </w:tcPr>
          <w:p w:rsidR="00D064EE" w:rsidRDefault="00D064EE" w:rsidP="00D064EE">
            <w:pPr>
              <w:widowControl/>
              <w:spacing w:line="240" w:lineRule="exact"/>
              <w:jc w:val="center"/>
              <w:rPr>
                <w:rFonts w:ascii="Courier New" w:eastAsia="宋体" w:hAnsi="Courier New" w:cs="Courier New" w:hint="eastAsia"/>
                <w:b/>
                <w:bCs/>
                <w:color w:val="000000"/>
                <w:kern w:val="0"/>
                <w:sz w:val="24"/>
                <w:szCs w:val="24"/>
              </w:rPr>
            </w:pPr>
            <w:r w:rsidRPr="00D064EE">
              <w:rPr>
                <w:rFonts w:ascii="Courier New" w:eastAsia="宋体" w:hAnsi="Courier New" w:cs="Courier New"/>
                <w:b/>
                <w:bCs/>
                <w:color w:val="000000"/>
                <w:kern w:val="0"/>
                <w:sz w:val="24"/>
                <w:szCs w:val="24"/>
              </w:rPr>
              <w:t>是否</w:t>
            </w:r>
          </w:p>
          <w:p w:rsidR="00D064EE" w:rsidRPr="00D064EE" w:rsidRDefault="00D064EE" w:rsidP="00D064EE">
            <w:pPr>
              <w:widowControl/>
              <w:spacing w:line="240" w:lineRule="exact"/>
              <w:jc w:val="center"/>
              <w:rPr>
                <w:rFonts w:ascii="Courier New" w:eastAsia="宋体" w:hAnsi="Courier New" w:cs="Courier New"/>
                <w:b/>
                <w:bCs/>
                <w:color w:val="000000"/>
                <w:kern w:val="0"/>
                <w:sz w:val="24"/>
                <w:szCs w:val="24"/>
              </w:rPr>
            </w:pPr>
            <w:r w:rsidRPr="00D064EE">
              <w:rPr>
                <w:rFonts w:ascii="Courier New" w:eastAsia="宋体" w:hAnsi="Courier New" w:cs="Courier New"/>
                <w:b/>
                <w:bCs/>
                <w:color w:val="000000"/>
                <w:kern w:val="0"/>
                <w:sz w:val="24"/>
                <w:szCs w:val="24"/>
              </w:rPr>
              <w:t>完成</w:t>
            </w:r>
          </w:p>
        </w:tc>
        <w:tc>
          <w:tcPr>
            <w:tcW w:w="1622" w:type="dxa"/>
            <w:shd w:val="clear" w:color="000000" w:fill="FFFFFF"/>
            <w:vAlign w:val="center"/>
            <w:hideMark/>
          </w:tcPr>
          <w:p w:rsidR="00D064EE" w:rsidRDefault="00D064EE" w:rsidP="00D064EE">
            <w:pPr>
              <w:widowControl/>
              <w:spacing w:line="240" w:lineRule="exact"/>
              <w:jc w:val="center"/>
              <w:rPr>
                <w:rFonts w:ascii="Courier New" w:eastAsia="宋体" w:hAnsi="Courier New" w:cs="Courier New" w:hint="eastAsia"/>
                <w:b/>
                <w:bCs/>
                <w:color w:val="000000"/>
                <w:kern w:val="0"/>
                <w:sz w:val="24"/>
                <w:szCs w:val="24"/>
              </w:rPr>
            </w:pPr>
            <w:r w:rsidRPr="00D064EE">
              <w:rPr>
                <w:rFonts w:ascii="Courier New" w:eastAsia="宋体" w:hAnsi="Courier New" w:cs="Courier New"/>
                <w:b/>
                <w:bCs/>
                <w:color w:val="000000"/>
                <w:kern w:val="0"/>
                <w:sz w:val="24"/>
                <w:szCs w:val="24"/>
              </w:rPr>
              <w:t>是否完成</w:t>
            </w:r>
          </w:p>
          <w:p w:rsidR="00D064EE" w:rsidRPr="00D064EE" w:rsidRDefault="00D064EE" w:rsidP="00D064EE">
            <w:pPr>
              <w:widowControl/>
              <w:spacing w:line="240" w:lineRule="exact"/>
              <w:jc w:val="center"/>
              <w:rPr>
                <w:rFonts w:ascii="Courier New" w:eastAsia="宋体" w:hAnsi="Courier New" w:cs="Courier New"/>
                <w:b/>
                <w:bCs/>
                <w:color w:val="000000"/>
                <w:kern w:val="0"/>
                <w:sz w:val="24"/>
                <w:szCs w:val="24"/>
              </w:rPr>
            </w:pPr>
            <w:r w:rsidRPr="00D064EE">
              <w:rPr>
                <w:rFonts w:ascii="Courier New" w:eastAsia="宋体" w:hAnsi="Courier New" w:cs="Courier New"/>
                <w:b/>
                <w:bCs/>
                <w:color w:val="000000"/>
                <w:kern w:val="0"/>
                <w:sz w:val="24"/>
                <w:szCs w:val="24"/>
              </w:rPr>
              <w:t>计划进度</w:t>
            </w:r>
          </w:p>
        </w:tc>
      </w:tr>
      <w:tr w:rsidR="00D064EE" w:rsidRPr="00D064EE" w:rsidTr="00D064EE">
        <w:trPr>
          <w:trHeight w:val="463"/>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1</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召开学生表彰大会</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学生处</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449"/>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2</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迎新系统培训</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司法信息管理系</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603"/>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3</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邀请有关部门、专家到校召开示范建设现场推进会</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教务处</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463"/>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4</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迎接示范建设专家组到校程序预演</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教务处</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421"/>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5</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学生参加公务员考试考前培训</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培训处</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408"/>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6</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保障第十八届田径运动会安全、顺利召开</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警训部、学生处</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379"/>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7</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教工参加第十八届田径运动会</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工会</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2247"/>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8</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Pr>
                <w:rFonts w:ascii="Courier New" w:eastAsia="宋体" w:hAnsi="Courier New" w:cs="Courier New" w:hint="eastAsia"/>
                <w:color w:val="000000"/>
                <w:kern w:val="0"/>
                <w:sz w:val="24"/>
                <w:szCs w:val="24"/>
              </w:rPr>
              <w:t>“</w:t>
            </w:r>
            <w:r w:rsidRPr="00D064EE">
              <w:rPr>
                <w:rFonts w:ascii="Courier New" w:eastAsia="宋体" w:hAnsi="Courier New" w:cs="Courier New"/>
                <w:color w:val="000000"/>
                <w:kern w:val="0"/>
                <w:sz w:val="24"/>
                <w:szCs w:val="24"/>
              </w:rPr>
              <w:t>十三五</w:t>
            </w:r>
            <w:r>
              <w:rPr>
                <w:rFonts w:ascii="Courier New" w:eastAsia="宋体" w:hAnsi="Courier New" w:cs="Courier New" w:hint="eastAsia"/>
                <w:color w:val="000000"/>
                <w:kern w:val="0"/>
                <w:sz w:val="24"/>
                <w:szCs w:val="24"/>
              </w:rPr>
              <w:t>”</w:t>
            </w:r>
            <w:r w:rsidRPr="00D064EE">
              <w:rPr>
                <w:rFonts w:ascii="Courier New" w:eastAsia="宋体" w:hAnsi="Courier New" w:cs="Courier New"/>
                <w:color w:val="000000"/>
                <w:kern w:val="0"/>
                <w:sz w:val="24"/>
                <w:szCs w:val="24"/>
              </w:rPr>
              <w:t>教学计划编制工作：</w:t>
            </w:r>
            <w:r w:rsidRPr="00D064EE">
              <w:rPr>
                <w:rFonts w:ascii="宋体" w:eastAsia="宋体" w:hAnsi="宋体" w:cs="宋体"/>
                <w:color w:val="000000"/>
                <w:kern w:val="0"/>
                <w:sz w:val="24"/>
                <w:szCs w:val="24"/>
              </w:rPr>
              <w:t>①</w:t>
            </w:r>
            <w:r>
              <w:rPr>
                <w:rFonts w:ascii="Courier New" w:eastAsia="宋体" w:hAnsi="Courier New" w:cs="Courier New" w:hint="eastAsia"/>
                <w:color w:val="000000"/>
                <w:kern w:val="0"/>
                <w:sz w:val="24"/>
                <w:szCs w:val="24"/>
              </w:rPr>
              <w:t>“</w:t>
            </w:r>
            <w:r w:rsidRPr="00D064EE">
              <w:rPr>
                <w:rFonts w:ascii="Courier New" w:eastAsia="宋体" w:hAnsi="Courier New" w:cs="Courier New"/>
                <w:color w:val="000000"/>
                <w:kern w:val="0"/>
                <w:sz w:val="24"/>
                <w:szCs w:val="24"/>
              </w:rPr>
              <w:t>四系</w:t>
            </w:r>
            <w:r>
              <w:rPr>
                <w:rFonts w:ascii="Courier New" w:eastAsia="宋体" w:hAnsi="Courier New" w:cs="Courier New" w:hint="eastAsia"/>
                <w:color w:val="000000"/>
                <w:kern w:val="0"/>
                <w:sz w:val="24"/>
                <w:szCs w:val="24"/>
              </w:rPr>
              <w:t>”</w:t>
            </w:r>
            <w:r w:rsidRPr="00D064EE">
              <w:rPr>
                <w:rFonts w:ascii="Courier New" w:eastAsia="宋体" w:hAnsi="Courier New" w:cs="Courier New"/>
                <w:color w:val="000000"/>
                <w:kern w:val="0"/>
                <w:sz w:val="24"/>
                <w:szCs w:val="24"/>
              </w:rPr>
              <w:t>制</w:t>
            </w:r>
            <w:proofErr w:type="gramStart"/>
            <w:r w:rsidRPr="00D064EE">
              <w:rPr>
                <w:rFonts w:ascii="Courier New" w:eastAsia="宋体" w:hAnsi="Courier New" w:cs="Courier New"/>
                <w:color w:val="000000"/>
                <w:kern w:val="0"/>
                <w:sz w:val="24"/>
                <w:szCs w:val="24"/>
              </w:rPr>
              <w:t>定本系专业</w:t>
            </w:r>
            <w:proofErr w:type="gramEnd"/>
            <w:r w:rsidRPr="00D064EE">
              <w:rPr>
                <w:rFonts w:ascii="Courier New" w:eastAsia="宋体" w:hAnsi="Courier New" w:cs="Courier New"/>
                <w:color w:val="000000"/>
                <w:kern w:val="0"/>
                <w:sz w:val="24"/>
                <w:szCs w:val="24"/>
              </w:rPr>
              <w:t>教学规划（</w:t>
            </w:r>
            <w:r w:rsidRPr="00D064EE">
              <w:rPr>
                <w:rFonts w:ascii="Courier New" w:eastAsia="宋体" w:hAnsi="Courier New" w:cs="Courier New"/>
                <w:color w:val="000000"/>
                <w:kern w:val="0"/>
                <w:sz w:val="24"/>
                <w:szCs w:val="24"/>
              </w:rPr>
              <w:t>11</w:t>
            </w:r>
            <w:r w:rsidRPr="00D064EE">
              <w:rPr>
                <w:rFonts w:ascii="Courier New" w:eastAsia="宋体" w:hAnsi="Courier New" w:cs="Courier New"/>
                <w:color w:val="000000"/>
                <w:kern w:val="0"/>
                <w:sz w:val="24"/>
                <w:szCs w:val="24"/>
              </w:rPr>
              <w:t>月</w:t>
            </w:r>
            <w:r w:rsidRPr="00D064EE">
              <w:rPr>
                <w:rFonts w:ascii="Courier New" w:eastAsia="宋体" w:hAnsi="Courier New" w:cs="Courier New"/>
                <w:color w:val="000000"/>
                <w:kern w:val="0"/>
                <w:sz w:val="24"/>
                <w:szCs w:val="24"/>
              </w:rPr>
              <w:t>10</w:t>
            </w:r>
            <w:r w:rsidRPr="00D064EE">
              <w:rPr>
                <w:rFonts w:ascii="Courier New" w:eastAsia="宋体" w:hAnsi="Courier New" w:cs="Courier New"/>
                <w:color w:val="000000"/>
                <w:kern w:val="0"/>
                <w:sz w:val="24"/>
                <w:szCs w:val="24"/>
              </w:rPr>
              <w:t>日前完成）；</w:t>
            </w:r>
            <w:r w:rsidRPr="00D064EE">
              <w:rPr>
                <w:rFonts w:ascii="宋体" w:eastAsia="宋体" w:hAnsi="宋体" w:cs="宋体"/>
                <w:color w:val="000000"/>
                <w:kern w:val="0"/>
                <w:sz w:val="24"/>
                <w:szCs w:val="24"/>
              </w:rPr>
              <w:t>②</w:t>
            </w:r>
            <w:r w:rsidRPr="00D064EE">
              <w:rPr>
                <w:rFonts w:ascii="Courier New" w:eastAsia="宋体" w:hAnsi="Courier New" w:cs="Courier New"/>
                <w:color w:val="000000"/>
                <w:kern w:val="0"/>
                <w:sz w:val="24"/>
                <w:szCs w:val="24"/>
              </w:rPr>
              <w:t>教务处制定学院专业教学规划（</w:t>
            </w:r>
            <w:r w:rsidRPr="00D064EE">
              <w:rPr>
                <w:rFonts w:ascii="Courier New" w:eastAsia="宋体" w:hAnsi="Courier New" w:cs="Courier New"/>
                <w:color w:val="000000"/>
                <w:kern w:val="0"/>
                <w:sz w:val="24"/>
                <w:szCs w:val="24"/>
              </w:rPr>
              <w:t>11</w:t>
            </w:r>
            <w:r w:rsidRPr="00D064EE">
              <w:rPr>
                <w:rFonts w:ascii="Courier New" w:eastAsia="宋体" w:hAnsi="Courier New" w:cs="Courier New"/>
                <w:color w:val="000000"/>
                <w:kern w:val="0"/>
                <w:sz w:val="24"/>
                <w:szCs w:val="24"/>
              </w:rPr>
              <w:t>月</w:t>
            </w:r>
            <w:r w:rsidRPr="00D064EE">
              <w:rPr>
                <w:rFonts w:ascii="Courier New" w:eastAsia="宋体" w:hAnsi="Courier New" w:cs="Courier New"/>
                <w:color w:val="000000"/>
                <w:kern w:val="0"/>
                <w:sz w:val="24"/>
                <w:szCs w:val="24"/>
              </w:rPr>
              <w:t>25</w:t>
            </w:r>
            <w:r w:rsidRPr="00D064EE">
              <w:rPr>
                <w:rFonts w:ascii="Courier New" w:eastAsia="宋体" w:hAnsi="Courier New" w:cs="Courier New"/>
                <w:color w:val="000000"/>
                <w:kern w:val="0"/>
                <w:sz w:val="24"/>
                <w:szCs w:val="24"/>
              </w:rPr>
              <w:t>日前完成）；</w:t>
            </w:r>
            <w:r w:rsidRPr="00D064EE">
              <w:rPr>
                <w:rFonts w:ascii="宋体" w:eastAsia="宋体" w:hAnsi="宋体" w:cs="宋体"/>
                <w:color w:val="000000"/>
                <w:kern w:val="0"/>
                <w:sz w:val="24"/>
                <w:szCs w:val="24"/>
              </w:rPr>
              <w:t>③</w:t>
            </w:r>
            <w:r w:rsidRPr="00D064EE">
              <w:rPr>
                <w:rFonts w:ascii="Courier New" w:eastAsia="宋体" w:hAnsi="Courier New" w:cs="Courier New"/>
                <w:color w:val="000000"/>
                <w:kern w:val="0"/>
                <w:sz w:val="24"/>
                <w:szCs w:val="24"/>
              </w:rPr>
              <w:t>学生处制定学生思想教育工作方案（</w:t>
            </w:r>
            <w:r w:rsidRPr="00D064EE">
              <w:rPr>
                <w:rFonts w:ascii="Courier New" w:eastAsia="宋体" w:hAnsi="Courier New" w:cs="Courier New"/>
                <w:color w:val="000000"/>
                <w:kern w:val="0"/>
                <w:sz w:val="24"/>
                <w:szCs w:val="24"/>
              </w:rPr>
              <w:t>11</w:t>
            </w:r>
            <w:r w:rsidRPr="00D064EE">
              <w:rPr>
                <w:rFonts w:ascii="Courier New" w:eastAsia="宋体" w:hAnsi="Courier New" w:cs="Courier New"/>
                <w:color w:val="000000"/>
                <w:kern w:val="0"/>
                <w:sz w:val="24"/>
                <w:szCs w:val="24"/>
              </w:rPr>
              <w:t>月</w:t>
            </w:r>
            <w:r w:rsidRPr="00D064EE">
              <w:rPr>
                <w:rFonts w:ascii="Courier New" w:eastAsia="宋体" w:hAnsi="Courier New" w:cs="Courier New"/>
                <w:color w:val="000000"/>
                <w:kern w:val="0"/>
                <w:sz w:val="24"/>
                <w:szCs w:val="24"/>
              </w:rPr>
              <w:t>25</w:t>
            </w:r>
            <w:r w:rsidRPr="00D064EE">
              <w:rPr>
                <w:rFonts w:ascii="Courier New" w:eastAsia="宋体" w:hAnsi="Courier New" w:cs="Courier New"/>
                <w:color w:val="000000"/>
                <w:kern w:val="0"/>
                <w:sz w:val="24"/>
                <w:szCs w:val="24"/>
              </w:rPr>
              <w:t>日前完成）；</w:t>
            </w:r>
            <w:r w:rsidRPr="00D064EE">
              <w:rPr>
                <w:rFonts w:ascii="宋体" w:eastAsia="宋体" w:hAnsi="宋体" w:cs="宋体"/>
                <w:color w:val="000000"/>
                <w:kern w:val="0"/>
                <w:sz w:val="24"/>
                <w:szCs w:val="24"/>
              </w:rPr>
              <w:t>④</w:t>
            </w:r>
            <w:r w:rsidRPr="00D064EE">
              <w:rPr>
                <w:rFonts w:ascii="Courier New" w:eastAsia="宋体" w:hAnsi="Courier New" w:cs="Courier New"/>
                <w:color w:val="000000"/>
                <w:kern w:val="0"/>
                <w:sz w:val="24"/>
                <w:szCs w:val="24"/>
              </w:rPr>
              <w:t>政治部制定相关规划或方案（</w:t>
            </w:r>
            <w:r w:rsidRPr="00D064EE">
              <w:rPr>
                <w:rFonts w:ascii="Courier New" w:eastAsia="宋体" w:hAnsi="Courier New" w:cs="Courier New"/>
                <w:color w:val="000000"/>
                <w:kern w:val="0"/>
                <w:sz w:val="24"/>
                <w:szCs w:val="24"/>
              </w:rPr>
              <w:t>11</w:t>
            </w:r>
            <w:r w:rsidRPr="00D064EE">
              <w:rPr>
                <w:rFonts w:ascii="Courier New" w:eastAsia="宋体" w:hAnsi="Courier New" w:cs="Courier New"/>
                <w:color w:val="000000"/>
                <w:kern w:val="0"/>
                <w:sz w:val="24"/>
                <w:szCs w:val="24"/>
              </w:rPr>
              <w:t>月</w:t>
            </w:r>
            <w:r w:rsidRPr="00D064EE">
              <w:rPr>
                <w:rFonts w:ascii="Courier New" w:eastAsia="宋体" w:hAnsi="Courier New" w:cs="Courier New"/>
                <w:color w:val="000000"/>
                <w:kern w:val="0"/>
                <w:sz w:val="24"/>
                <w:szCs w:val="24"/>
              </w:rPr>
              <w:t>25</w:t>
            </w:r>
            <w:r w:rsidRPr="00D064EE">
              <w:rPr>
                <w:rFonts w:ascii="Courier New" w:eastAsia="宋体" w:hAnsi="Courier New" w:cs="Courier New"/>
                <w:color w:val="000000"/>
                <w:kern w:val="0"/>
                <w:sz w:val="24"/>
                <w:szCs w:val="24"/>
              </w:rPr>
              <w:t>日前完成）；</w:t>
            </w:r>
            <w:r w:rsidRPr="00D064EE">
              <w:rPr>
                <w:rFonts w:ascii="宋体" w:eastAsia="宋体" w:hAnsi="宋体" w:cs="宋体"/>
                <w:color w:val="000000"/>
                <w:kern w:val="0"/>
                <w:sz w:val="24"/>
                <w:szCs w:val="24"/>
              </w:rPr>
              <w:t>⑤</w:t>
            </w:r>
            <w:r w:rsidRPr="00D064EE">
              <w:rPr>
                <w:rFonts w:ascii="Courier New" w:eastAsia="宋体" w:hAnsi="Courier New" w:cs="Courier New"/>
                <w:color w:val="000000"/>
                <w:kern w:val="0"/>
                <w:sz w:val="24"/>
                <w:szCs w:val="24"/>
              </w:rPr>
              <w:t>总务处制定后勤服务规划（</w:t>
            </w:r>
            <w:r w:rsidRPr="00D064EE">
              <w:rPr>
                <w:rFonts w:ascii="Courier New" w:eastAsia="宋体" w:hAnsi="Courier New" w:cs="Courier New"/>
                <w:color w:val="000000"/>
                <w:kern w:val="0"/>
                <w:sz w:val="24"/>
                <w:szCs w:val="24"/>
              </w:rPr>
              <w:t>11</w:t>
            </w:r>
            <w:r w:rsidRPr="00D064EE">
              <w:rPr>
                <w:rFonts w:ascii="Courier New" w:eastAsia="宋体" w:hAnsi="Courier New" w:cs="Courier New"/>
                <w:color w:val="000000"/>
                <w:kern w:val="0"/>
                <w:sz w:val="24"/>
                <w:szCs w:val="24"/>
              </w:rPr>
              <w:t>月</w:t>
            </w:r>
            <w:r w:rsidRPr="00D064EE">
              <w:rPr>
                <w:rFonts w:ascii="Courier New" w:eastAsia="宋体" w:hAnsi="Courier New" w:cs="Courier New"/>
                <w:color w:val="000000"/>
                <w:kern w:val="0"/>
                <w:sz w:val="24"/>
                <w:szCs w:val="24"/>
              </w:rPr>
              <w:t>25</w:t>
            </w:r>
            <w:r w:rsidRPr="00D064EE">
              <w:rPr>
                <w:rFonts w:ascii="Courier New" w:eastAsia="宋体" w:hAnsi="Courier New" w:cs="Courier New"/>
                <w:color w:val="000000"/>
                <w:kern w:val="0"/>
                <w:sz w:val="24"/>
                <w:szCs w:val="24"/>
              </w:rPr>
              <w:t>日前完成）；</w:t>
            </w:r>
            <w:r w:rsidRPr="00D064EE">
              <w:rPr>
                <w:rFonts w:ascii="宋体" w:eastAsia="宋体" w:hAnsi="宋体" w:cs="宋体"/>
                <w:color w:val="000000"/>
                <w:kern w:val="0"/>
                <w:sz w:val="24"/>
                <w:szCs w:val="24"/>
              </w:rPr>
              <w:t>⑥</w:t>
            </w:r>
            <w:r w:rsidRPr="00D064EE">
              <w:rPr>
                <w:rFonts w:ascii="Courier New" w:eastAsia="宋体" w:hAnsi="Courier New" w:cs="Courier New"/>
                <w:color w:val="000000"/>
                <w:kern w:val="0"/>
                <w:sz w:val="24"/>
                <w:szCs w:val="24"/>
              </w:rPr>
              <w:t>院办公室完成总体材料（</w:t>
            </w:r>
            <w:r w:rsidRPr="00D064EE">
              <w:rPr>
                <w:rFonts w:ascii="Courier New" w:eastAsia="宋体" w:hAnsi="Courier New" w:cs="Courier New"/>
                <w:color w:val="000000"/>
                <w:kern w:val="0"/>
                <w:sz w:val="24"/>
                <w:szCs w:val="24"/>
              </w:rPr>
              <w:t>12</w:t>
            </w:r>
            <w:r w:rsidRPr="00D064EE">
              <w:rPr>
                <w:rFonts w:ascii="Courier New" w:eastAsia="宋体" w:hAnsi="Courier New" w:cs="Courier New"/>
                <w:color w:val="000000"/>
                <w:kern w:val="0"/>
                <w:sz w:val="24"/>
                <w:szCs w:val="24"/>
              </w:rPr>
              <w:t>月底前）。</w:t>
            </w:r>
          </w:p>
        </w:tc>
        <w:tc>
          <w:tcPr>
            <w:tcW w:w="2019"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院办公室、四系、教务处、学生处、</w:t>
            </w:r>
            <w:proofErr w:type="gramStart"/>
            <w:r w:rsidRPr="00D064EE">
              <w:rPr>
                <w:rFonts w:ascii="Courier New" w:eastAsia="宋体" w:hAnsi="Courier New" w:cs="Courier New"/>
                <w:color w:val="000000"/>
                <w:kern w:val="0"/>
                <w:sz w:val="24"/>
                <w:szCs w:val="24"/>
              </w:rPr>
              <w:t>思政部</w:t>
            </w:r>
            <w:proofErr w:type="gramEnd"/>
            <w:r w:rsidRPr="00D064EE">
              <w:rPr>
                <w:rFonts w:ascii="Courier New" w:eastAsia="宋体" w:hAnsi="Courier New" w:cs="Courier New"/>
                <w:color w:val="000000"/>
                <w:kern w:val="0"/>
                <w:sz w:val="24"/>
                <w:szCs w:val="24"/>
              </w:rPr>
              <w:t>、总务处</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463"/>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9</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示范建设经费开支专项审计工作</w:t>
            </w:r>
          </w:p>
        </w:tc>
        <w:tc>
          <w:tcPr>
            <w:tcW w:w="2019"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计财处</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547"/>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10</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成都华为物业公司交接进场工作</w:t>
            </w:r>
          </w:p>
        </w:tc>
        <w:tc>
          <w:tcPr>
            <w:tcW w:w="2019"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总务处牵头、学生处负责</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882"/>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宋体" w:eastAsia="宋体" w:hAnsi="宋体" w:cs="宋体"/>
                <w:color w:val="000000"/>
                <w:kern w:val="0"/>
                <w:sz w:val="24"/>
                <w:szCs w:val="24"/>
              </w:rPr>
            </w:pPr>
            <w:r w:rsidRPr="00D064EE">
              <w:rPr>
                <w:rFonts w:ascii="宋体" w:eastAsia="宋体" w:hAnsi="宋体" w:cs="宋体" w:hint="eastAsia"/>
                <w:color w:val="000000"/>
                <w:kern w:val="0"/>
                <w:sz w:val="24"/>
                <w:szCs w:val="24"/>
              </w:rPr>
              <w:t>11</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传达学习省委组织部《关于在</w:t>
            </w:r>
            <w:r>
              <w:rPr>
                <w:rFonts w:ascii="Courier New" w:eastAsia="宋体" w:hAnsi="Courier New" w:cs="Courier New" w:hint="eastAsia"/>
                <w:color w:val="000000"/>
                <w:kern w:val="0"/>
                <w:sz w:val="24"/>
                <w:szCs w:val="24"/>
              </w:rPr>
              <w:t>“</w:t>
            </w:r>
            <w:r w:rsidRPr="00D064EE">
              <w:rPr>
                <w:rFonts w:ascii="Courier New" w:eastAsia="宋体" w:hAnsi="Courier New" w:cs="Courier New"/>
                <w:color w:val="000000"/>
                <w:kern w:val="0"/>
                <w:sz w:val="24"/>
                <w:szCs w:val="24"/>
              </w:rPr>
              <w:t>三严三实</w:t>
            </w:r>
            <w:r>
              <w:rPr>
                <w:rFonts w:ascii="Courier New" w:eastAsia="宋体" w:hAnsi="Courier New" w:cs="Courier New" w:hint="eastAsia"/>
                <w:color w:val="000000"/>
                <w:kern w:val="0"/>
                <w:sz w:val="24"/>
                <w:szCs w:val="24"/>
              </w:rPr>
              <w:t>”</w:t>
            </w:r>
            <w:r w:rsidRPr="00D064EE">
              <w:rPr>
                <w:rFonts w:ascii="Courier New" w:eastAsia="宋体" w:hAnsi="Courier New" w:cs="Courier New"/>
                <w:color w:val="000000"/>
                <w:kern w:val="0"/>
                <w:sz w:val="24"/>
                <w:szCs w:val="24"/>
              </w:rPr>
              <w:t>专题教育中深入贯彻落实中央八项规定和省委省政府十项规定的通知》情况反馈</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政治部</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r w:rsidR="00D064EE" w:rsidRPr="00D064EE" w:rsidTr="00D064EE">
        <w:trPr>
          <w:trHeight w:val="435"/>
          <w:jc w:val="center"/>
        </w:trPr>
        <w:tc>
          <w:tcPr>
            <w:tcW w:w="718"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12</w:t>
            </w:r>
          </w:p>
        </w:tc>
        <w:tc>
          <w:tcPr>
            <w:tcW w:w="4458"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安排部署十八届五中全会精神传达学习</w:t>
            </w:r>
          </w:p>
        </w:tc>
        <w:tc>
          <w:tcPr>
            <w:tcW w:w="2019"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r w:rsidRPr="00D064EE">
              <w:rPr>
                <w:rFonts w:ascii="Courier New" w:eastAsia="宋体" w:hAnsi="Courier New" w:cs="Courier New"/>
                <w:color w:val="000000"/>
                <w:kern w:val="0"/>
                <w:sz w:val="24"/>
                <w:szCs w:val="24"/>
              </w:rPr>
              <w:t>政治部</w:t>
            </w:r>
          </w:p>
        </w:tc>
        <w:tc>
          <w:tcPr>
            <w:tcW w:w="5520"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742" w:type="dxa"/>
            <w:shd w:val="clear" w:color="auto" w:fill="auto"/>
            <w:vAlign w:val="center"/>
            <w:hideMark/>
          </w:tcPr>
          <w:p w:rsidR="00D064EE" w:rsidRPr="00D064EE" w:rsidRDefault="00D064EE" w:rsidP="00D064EE">
            <w:pPr>
              <w:widowControl/>
              <w:spacing w:line="240" w:lineRule="exact"/>
              <w:jc w:val="left"/>
              <w:rPr>
                <w:rFonts w:ascii="Courier New" w:eastAsia="宋体" w:hAnsi="Courier New" w:cs="Courier New"/>
                <w:color w:val="000000"/>
                <w:kern w:val="0"/>
                <w:sz w:val="24"/>
                <w:szCs w:val="24"/>
              </w:rPr>
            </w:pPr>
          </w:p>
        </w:tc>
        <w:tc>
          <w:tcPr>
            <w:tcW w:w="1622" w:type="dxa"/>
            <w:shd w:val="clear" w:color="auto" w:fill="auto"/>
            <w:vAlign w:val="center"/>
            <w:hideMark/>
          </w:tcPr>
          <w:p w:rsidR="00D064EE" w:rsidRPr="00D064EE" w:rsidRDefault="00D064EE" w:rsidP="00D064EE">
            <w:pPr>
              <w:widowControl/>
              <w:spacing w:line="240" w:lineRule="exact"/>
              <w:jc w:val="center"/>
              <w:rPr>
                <w:rFonts w:ascii="Courier New" w:eastAsia="宋体" w:hAnsi="Courier New" w:cs="Courier New"/>
                <w:color w:val="000000"/>
                <w:kern w:val="0"/>
                <w:sz w:val="24"/>
                <w:szCs w:val="24"/>
              </w:rPr>
            </w:pPr>
          </w:p>
        </w:tc>
      </w:tr>
    </w:tbl>
    <w:p w:rsidR="00D064EE" w:rsidRDefault="00D064EE" w:rsidP="00D064EE">
      <w:pPr>
        <w:spacing w:line="20" w:lineRule="exact"/>
      </w:pPr>
    </w:p>
    <w:sectPr w:rsidR="00D064EE" w:rsidSect="00D064EE">
      <w:pgSz w:w="16838" w:h="11906" w:orient="landscape" w:code="9"/>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064EE"/>
    <w:rsid w:val="0019703E"/>
    <w:rsid w:val="002B3F41"/>
    <w:rsid w:val="00377E23"/>
    <w:rsid w:val="006C08AD"/>
    <w:rsid w:val="006C7412"/>
    <w:rsid w:val="007349CE"/>
    <w:rsid w:val="007F3B76"/>
    <w:rsid w:val="008A5FF1"/>
    <w:rsid w:val="008A7E85"/>
    <w:rsid w:val="00A86501"/>
    <w:rsid w:val="00C75248"/>
    <w:rsid w:val="00D064EE"/>
    <w:rsid w:val="00D803FF"/>
    <w:rsid w:val="00E8080F"/>
    <w:rsid w:val="00F35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D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96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524</Characters>
  <Application>Microsoft Office Word</Application>
  <DocSecurity>0</DocSecurity>
  <Lines>4</Lines>
  <Paragraphs>1</Paragraphs>
  <ScaleCrop>false</ScaleCrop>
  <Company>P R C</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2015-11-09T03:24:00Z</dcterms:created>
  <dcterms:modified xsi:type="dcterms:W3CDTF">2015-11-09T03:31:00Z</dcterms:modified>
</cp:coreProperties>
</file>